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96841" w:rsidRDefault="00B96841" w:rsidP="00B96841">
      <w:pPr>
        <w:pStyle w:val="Default"/>
        <w:jc w:val="right"/>
      </w:pPr>
      <w:r>
        <w:rPr>
          <w:b/>
          <w:bCs/>
          <w:sz w:val="23"/>
          <w:szCs w:val="23"/>
          <w:u w:val="single"/>
        </w:rPr>
        <w:t>ALLEGATO 1B</w:t>
      </w:r>
    </w:p>
    <w:p w:rsidR="00B96841" w:rsidRDefault="00B96841" w:rsidP="00B9684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PROPOSTA PER LA COSTRUZIONE DEL PROGETTO</w:t>
      </w:r>
    </w:p>
    <w:p w:rsidR="00B96841" w:rsidRDefault="00B96841" w:rsidP="00B9684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(Impostazione – tipo)</w:t>
      </w:r>
    </w:p>
    <w:p w:rsidR="00ED3107" w:rsidRDefault="00B96841" w:rsidP="00B96841">
      <w:pPr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Idea Progettuale: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96841" w:rsidTr="00B96841">
        <w:tc>
          <w:tcPr>
            <w:tcW w:w="9778" w:type="dxa"/>
          </w:tcPr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Illustrazione sintetica ed esaustiva dell'idea progettuale (Max 100 righe)</w:t>
            </w: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–Obiettivo</w:t>
            </w: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–Macro-azioni</w:t>
            </w: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–Metodologia di Lavoro</w:t>
            </w: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–Innovazioni e Proposte</w:t>
            </w: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>
            <w:pPr>
              <w:pStyle w:val="Default"/>
              <w:rPr>
                <w:sz w:val="23"/>
                <w:szCs w:val="23"/>
              </w:rPr>
            </w:pPr>
          </w:p>
          <w:p w:rsidR="00B96841" w:rsidRDefault="00B96841" w:rsidP="00B96841"/>
        </w:tc>
      </w:tr>
    </w:tbl>
    <w:p w:rsidR="00B96841" w:rsidRDefault="00B96841" w:rsidP="00B96841"/>
    <w:p w:rsidR="00B96841" w:rsidRDefault="00B96841" w:rsidP="00B96841">
      <w:pPr>
        <w:pStyle w:val="Default"/>
      </w:pPr>
      <w:r>
        <w:rPr>
          <w:b/>
          <w:bCs/>
          <w:sz w:val="23"/>
          <w:szCs w:val="23"/>
          <w:u w:val="single"/>
        </w:rPr>
        <w:t>Contributo/apporto alla realizzazione del Progetto:</w:t>
      </w:r>
    </w:p>
    <w:p w:rsidR="00B96841" w:rsidRDefault="00B96841" w:rsidP="00B9684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L’organizzazione/ente, in quanto interessato e disponibile a concorrere all’attuazione del progetto, propone inoltre di contribuire alla sua realizzazione come segue:</w:t>
      </w:r>
    </w:p>
    <w:p w:rsidR="00B96841" w:rsidRDefault="00B96841" w:rsidP="00B96841">
      <w:pPr>
        <w:pStyle w:val="Default"/>
        <w:rPr>
          <w:sz w:val="23"/>
          <w:szCs w:val="23"/>
        </w:rPr>
      </w:pPr>
    </w:p>
    <w:p w:rsidR="00B96841" w:rsidRDefault="00B96841" w:rsidP="00B96841">
      <w:pPr>
        <w:pStyle w:val="Default"/>
        <w:ind w:left="720"/>
        <w:rPr>
          <w:sz w:val="23"/>
          <w:szCs w:val="23"/>
        </w:rPr>
      </w:pPr>
      <w:r>
        <w:rPr>
          <w:sz w:val="23"/>
          <w:szCs w:val="23"/>
        </w:rPr>
        <w:t>•mediante la messa a disposizione delle seguenti risorse strutturali e/o professionali e/o strumentali:</w:t>
      </w:r>
    </w:p>
    <w:p w:rsidR="00B96841" w:rsidRDefault="00B96841" w:rsidP="00B96841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96841" w:rsidTr="00B96841">
        <w:tc>
          <w:tcPr>
            <w:tcW w:w="9778" w:type="dxa"/>
          </w:tcPr>
          <w:p w:rsidR="00B96841" w:rsidRDefault="00B96841" w:rsidP="00B9684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Specificare se è il caso</w:t>
            </w:r>
          </w:p>
          <w:p w:rsidR="00B96841" w:rsidRDefault="00B96841" w:rsidP="00B96841">
            <w:pPr>
              <w:rPr>
                <w:b/>
                <w:u w:val="single"/>
              </w:rPr>
            </w:pPr>
          </w:p>
          <w:p w:rsidR="00B96841" w:rsidRDefault="00B96841" w:rsidP="00B96841">
            <w:pPr>
              <w:rPr>
                <w:b/>
                <w:u w:val="single"/>
              </w:rPr>
            </w:pPr>
          </w:p>
          <w:p w:rsidR="00B96841" w:rsidRDefault="00B96841" w:rsidP="00B96841">
            <w:pPr>
              <w:rPr>
                <w:b/>
                <w:u w:val="single"/>
              </w:rPr>
            </w:pPr>
          </w:p>
          <w:p w:rsidR="00B96841" w:rsidRPr="00B96841" w:rsidRDefault="00B96841" w:rsidP="00B96841">
            <w:pPr>
              <w:rPr>
                <w:b/>
                <w:u w:val="single"/>
              </w:rPr>
            </w:pPr>
          </w:p>
        </w:tc>
      </w:tr>
    </w:tbl>
    <w:p w:rsidR="00B96841" w:rsidRDefault="00B96841" w:rsidP="00B96841">
      <w:pPr>
        <w:pStyle w:val="Default"/>
      </w:pPr>
    </w:p>
    <w:p w:rsidR="00B96841" w:rsidRDefault="00B96841" w:rsidP="00B9684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attraverso le valorizzazioni e/o rendendo disponibili a titolo gratuito le risorse di seguito indicate:</w:t>
      </w:r>
    </w:p>
    <w:p w:rsidR="00B96841" w:rsidRDefault="00B96841" w:rsidP="00B96841">
      <w:pPr>
        <w:pStyle w:val="Default"/>
        <w:ind w:left="770"/>
        <w:jc w:val="both"/>
        <w:rPr>
          <w:sz w:val="23"/>
          <w:szCs w:val="23"/>
        </w:rPr>
      </w:pPr>
    </w:p>
    <w:tbl>
      <w:tblPr>
        <w:tblStyle w:val="Grigliatabella"/>
        <w:tblW w:w="9778" w:type="dxa"/>
        <w:tblLook w:val="04A0" w:firstRow="1" w:lastRow="0" w:firstColumn="1" w:lastColumn="0" w:noHBand="0" w:noVBand="1"/>
      </w:tblPr>
      <w:tblGrid>
        <w:gridCol w:w="9778"/>
      </w:tblGrid>
      <w:tr w:rsidR="008331E8" w:rsidTr="008331E8">
        <w:tc>
          <w:tcPr>
            <w:tcW w:w="9778" w:type="dxa"/>
          </w:tcPr>
          <w:p w:rsidR="008331E8" w:rsidRDefault="008331E8" w:rsidP="003B447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Specificare se è il caso</w:t>
            </w:r>
          </w:p>
          <w:p w:rsidR="008331E8" w:rsidRDefault="008331E8" w:rsidP="003B447A">
            <w:pPr>
              <w:rPr>
                <w:b/>
                <w:u w:val="single"/>
              </w:rPr>
            </w:pPr>
          </w:p>
          <w:p w:rsidR="008331E8" w:rsidRDefault="008331E8" w:rsidP="003B447A">
            <w:pPr>
              <w:rPr>
                <w:b/>
                <w:u w:val="single"/>
              </w:rPr>
            </w:pPr>
          </w:p>
          <w:p w:rsidR="008331E8" w:rsidRDefault="008331E8" w:rsidP="003B447A">
            <w:pPr>
              <w:rPr>
                <w:b/>
                <w:u w:val="single"/>
              </w:rPr>
            </w:pPr>
          </w:p>
          <w:p w:rsidR="008331E8" w:rsidRPr="00B96841" w:rsidRDefault="008331E8" w:rsidP="003B447A">
            <w:pPr>
              <w:rPr>
                <w:b/>
                <w:u w:val="single"/>
              </w:rPr>
            </w:pPr>
          </w:p>
        </w:tc>
      </w:tr>
    </w:tbl>
    <w:p w:rsidR="00B96841" w:rsidRDefault="00B96841" w:rsidP="00B96841">
      <w:pPr>
        <w:rPr>
          <w:b/>
          <w:bCs/>
          <w:sz w:val="23"/>
          <w:szCs w:val="23"/>
        </w:rPr>
      </w:pPr>
    </w:p>
    <w:p w:rsidR="00B96841" w:rsidRDefault="00B96841" w:rsidP="00B96841">
      <w:pPr>
        <w:jc w:val="right"/>
      </w:pPr>
      <w:r>
        <w:rPr>
          <w:b/>
          <w:bCs/>
          <w:sz w:val="23"/>
          <w:szCs w:val="23"/>
        </w:rPr>
        <w:t>Firma del legale rappresentante</w:t>
      </w:r>
    </w:p>
    <w:sectPr w:rsidR="00B968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40488"/>
    <w:multiLevelType w:val="hybridMultilevel"/>
    <w:tmpl w:val="17403C22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7BF"/>
    <w:rsid w:val="000D27BF"/>
    <w:rsid w:val="008331E8"/>
    <w:rsid w:val="00B96841"/>
    <w:rsid w:val="00ED3107"/>
    <w:rsid w:val="00F1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DAD31-328E-864C-8018-8172A53E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968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B96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Company>HP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santaniello@inwind.it</cp:lastModifiedBy>
  <cp:revision>2</cp:revision>
  <dcterms:created xsi:type="dcterms:W3CDTF">2021-03-03T10:35:00Z</dcterms:created>
  <dcterms:modified xsi:type="dcterms:W3CDTF">2021-03-03T10:35:00Z</dcterms:modified>
</cp:coreProperties>
</file>